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D17" w:rsidRDefault="00094A53">
      <w:r>
        <w:rPr>
          <w:noProof/>
          <w:lang w:eastAsia="ru-RU"/>
        </w:rPr>
        <w:drawing>
          <wp:inline distT="0" distB="0" distL="0" distR="0">
            <wp:extent cx="3889375" cy="2917031"/>
            <wp:effectExtent l="19050" t="0" r="0" b="0"/>
            <wp:docPr id="2" name="Рисунок 2" descr="C:\Users\admin\Desktop\photo169882556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photo1698825566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3181" cy="2919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4514850" cy="2921793"/>
            <wp:effectExtent l="19050" t="0" r="0" b="0"/>
            <wp:docPr id="3" name="Рисунок 3" descr="C:\Users\admin\Desktop\7e939d45-1845-43cd-b539-86996bc9947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7e939d45-1845-43cd-b539-86996bc9947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0220" cy="29187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4A53" w:rsidRDefault="00094A53" w:rsidP="00094A53">
      <w:pPr>
        <w:jc w:val="center"/>
      </w:pPr>
      <w:r>
        <w:t xml:space="preserve">Работа </w:t>
      </w:r>
      <w:proofErr w:type="spellStart"/>
      <w:r>
        <w:t>бракеражной</w:t>
      </w:r>
      <w:proofErr w:type="spellEnd"/>
      <w:r>
        <w:t xml:space="preserve"> комиссии МКОУ «Суджанская СОШ №1»</w:t>
      </w:r>
    </w:p>
    <w:sectPr w:rsidR="00094A53" w:rsidSect="00094A5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94A53"/>
    <w:rsid w:val="00094A53"/>
    <w:rsid w:val="00E63D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D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4A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4A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</Words>
  <Characters>48</Characters>
  <Application>Microsoft Office Word</Application>
  <DocSecurity>0</DocSecurity>
  <Lines>1</Lines>
  <Paragraphs>1</Paragraphs>
  <ScaleCrop>false</ScaleCrop>
  <Company/>
  <LinksUpToDate>false</LinksUpToDate>
  <CharactersWithSpaces>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2023-11-01T08:07:00Z</dcterms:created>
  <dcterms:modified xsi:type="dcterms:W3CDTF">2023-11-01T08:10:00Z</dcterms:modified>
</cp:coreProperties>
</file>